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259B2102" w:rsidR="006E7D14" w:rsidRPr="008559E8" w:rsidRDefault="008559E8" w:rsidP="00E565D7">
      <w:pPr>
        <w:rPr>
          <w:sz w:val="28"/>
          <w:szCs w:val="28"/>
        </w:rPr>
      </w:pPr>
      <w:r w:rsidRPr="008559E8">
        <w:rPr>
          <w:b/>
          <w:sz w:val="28"/>
          <w:szCs w:val="28"/>
        </w:rPr>
        <w:t xml:space="preserve">Специальность: </w:t>
      </w:r>
      <w:r w:rsidR="00D0421C" w:rsidRPr="00D0421C">
        <w:rPr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18487981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3E1BE8">
        <w:rPr>
          <w:bCs/>
          <w:sz w:val="28"/>
          <w:szCs w:val="28"/>
        </w:rPr>
        <w:t>5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3775"/>
        <w:gridCol w:w="3265"/>
        <w:gridCol w:w="3719"/>
      </w:tblGrid>
      <w:tr w:rsidR="000A46A0" w14:paraId="0162683C" w14:textId="77777777" w:rsidTr="000A46A0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3775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5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A46A0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3775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</w:t>
            </w:r>
            <w:r>
              <w:lastRenderedPageBreak/>
              <w:t>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5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371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A46A0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 xml:space="preserve">использовать образовательные информационно-коммуникационные инструменты и ресурсы для решения </w:t>
            </w:r>
            <w:r w:rsidRPr="004954FD">
              <w:lastRenderedPageBreak/>
              <w:t>учебных задач;</w:t>
            </w:r>
          </w:p>
        </w:tc>
        <w:tc>
          <w:tcPr>
            <w:tcW w:w="3775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lastRenderedPageBreak/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 xml:space="preserve">Выступать перед аудиторией с докладом; представлять реферат, исследовательский проект на </w:t>
            </w:r>
            <w:r>
              <w:lastRenderedPageBreak/>
              <w:t>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5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371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A46A0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3775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5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371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A46A0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</w:t>
            </w:r>
            <w:r w:rsidRPr="004954FD">
              <w:lastRenderedPageBreak/>
              <w:t xml:space="preserve">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3775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lastRenderedPageBreak/>
              <w:t xml:space="preserve"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</w:t>
            </w:r>
            <w:r>
              <w:lastRenderedPageBreak/>
              <w:t>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5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371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A46A0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3775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Выполнять морфемный и </w:t>
            </w:r>
            <w:r>
              <w:lastRenderedPageBreak/>
              <w:t>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5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0A46A0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</w:t>
            </w:r>
            <w:r w:rsidRPr="004954FD">
              <w:lastRenderedPageBreak/>
              <w:t>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3775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 xml:space="preserve">Анализировать и характеризовать речевые высказывания (в том числе собственные) с точки зрения соблюдения орфоэпических и </w:t>
            </w:r>
            <w:r>
              <w:lastRenderedPageBreak/>
              <w:t>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</w:t>
            </w:r>
            <w:r>
              <w:lastRenderedPageBreak/>
              <w:t>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lastRenderedPageBreak/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5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371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A46A0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</w:t>
            </w:r>
            <w:r w:rsidRPr="004954FD">
              <w:lastRenderedPageBreak/>
              <w:t>говорная речь, функциональные стили, язык художественной литературы);</w:t>
            </w:r>
          </w:p>
        </w:tc>
        <w:tc>
          <w:tcPr>
            <w:tcW w:w="3775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</w:t>
            </w:r>
            <w:r>
              <w:lastRenderedPageBreak/>
              <w:t>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5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371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A46A0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3775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5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371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A46A0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775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</w:t>
            </w:r>
            <w:r>
              <w:lastRenderedPageBreak/>
              <w:t>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5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371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A46A0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3775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5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371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A46A0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3775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5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371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6266C" w14:textId="77777777" w:rsidR="007E4B36" w:rsidRDefault="007E4B36" w:rsidP="00B83C63">
      <w:r>
        <w:separator/>
      </w:r>
    </w:p>
  </w:endnote>
  <w:endnote w:type="continuationSeparator" w:id="0">
    <w:p w14:paraId="0E0DB0B7" w14:textId="77777777" w:rsidR="007E4B36" w:rsidRDefault="007E4B36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2BA87971" w:rsidR="00144F19" w:rsidRDefault="00144F1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1BE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E429E" w14:textId="77777777" w:rsidR="007E4B36" w:rsidRDefault="007E4B36" w:rsidP="00B83C63">
      <w:r>
        <w:separator/>
      </w:r>
    </w:p>
  </w:footnote>
  <w:footnote w:type="continuationSeparator" w:id="0">
    <w:p w14:paraId="1D4D3C6C" w14:textId="77777777" w:rsidR="007E4B36" w:rsidRDefault="007E4B36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3E1BE8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E4B36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3A57D-4EE6-4D00-9E2F-1B1612FE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3874</TotalTime>
  <Pages>1</Pages>
  <Words>11431</Words>
  <Characters>65160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120</cp:revision>
  <cp:lastPrinted>2015-10-05T10:08:00Z</cp:lastPrinted>
  <dcterms:created xsi:type="dcterms:W3CDTF">2015-11-07T08:36:00Z</dcterms:created>
  <dcterms:modified xsi:type="dcterms:W3CDTF">2025-06-24T23:21:00Z</dcterms:modified>
</cp:coreProperties>
</file>